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tblLayout w:type="fixed"/>
        <w:tblLook w:val="04A0"/>
      </w:tblPr>
      <w:tblGrid>
        <w:gridCol w:w="1809"/>
        <w:gridCol w:w="9072"/>
      </w:tblGrid>
      <w:tr w:rsidR="00C0744C" w:rsidRPr="00DC0A97" w:rsidTr="00F4656B">
        <w:trPr>
          <w:trHeight w:hRule="exact" w:val="340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9072" w:type="dxa"/>
            <w:vAlign w:val="center"/>
          </w:tcPr>
          <w:p w:rsidR="00C0744C" w:rsidRPr="00DC0A97" w:rsidRDefault="003F6C79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  <w:r w:rsidR="00F63F65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.05</w:t>
            </w:r>
            <w:r w:rsidR="002E050B"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DC0A97" w:rsidTr="00F4656B">
        <w:trPr>
          <w:trHeight w:hRule="exact" w:val="340"/>
        </w:trPr>
        <w:tc>
          <w:tcPr>
            <w:tcW w:w="1809" w:type="dxa"/>
            <w:vAlign w:val="center"/>
          </w:tcPr>
          <w:p w:rsidR="002A5D37" w:rsidRPr="00DC0A97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9072" w:type="dxa"/>
            <w:vAlign w:val="center"/>
          </w:tcPr>
          <w:p w:rsidR="002A5D37" w:rsidRPr="00DC0A97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DC0A97" w:rsidTr="00F4656B">
        <w:trPr>
          <w:trHeight w:hRule="exact" w:val="735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9072" w:type="dxa"/>
            <w:vAlign w:val="center"/>
          </w:tcPr>
          <w:p w:rsidR="00C0744C" w:rsidRPr="00DC0A97" w:rsidRDefault="003F45D6" w:rsidP="000930D2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F45D6">
              <w:rPr>
                <w:rFonts w:ascii="Times New Roman" w:hAnsi="Times New Roman"/>
                <w:b/>
                <w:sz w:val="32"/>
                <w:szCs w:val="32"/>
              </w:rPr>
              <w:t>Повторение</w:t>
            </w:r>
            <w:r w:rsidR="000930D2">
              <w:rPr>
                <w:rFonts w:ascii="Times New Roman" w:hAnsi="Times New Roman"/>
                <w:b/>
                <w:sz w:val="32"/>
                <w:szCs w:val="32"/>
              </w:rPr>
              <w:t xml:space="preserve"> «Текст», «Предложение»</w:t>
            </w:r>
          </w:p>
        </w:tc>
      </w:tr>
      <w:tr w:rsidR="00C0744C" w:rsidRPr="00DC0A97" w:rsidTr="000930D2">
        <w:trPr>
          <w:trHeight w:val="2681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9072" w:type="dxa"/>
            <w:vAlign w:val="center"/>
          </w:tcPr>
          <w:p w:rsidR="002916E1" w:rsidRPr="00DC0A97" w:rsidRDefault="002916E1" w:rsidP="002916E1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916E1" w:rsidRDefault="002916E1" w:rsidP="002916E1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sz w:val="32"/>
                <w:szCs w:val="32"/>
              </w:rPr>
            </w:pPr>
            <w:r w:rsidRPr="00DC0A97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3F45D6" w:rsidRPr="000930D2">
              <w:rPr>
                <w:rFonts w:ascii="Times New Roman" w:hAnsi="Times New Roman"/>
                <w:sz w:val="32"/>
                <w:szCs w:val="32"/>
              </w:rPr>
              <w:t>Стр.116</w:t>
            </w:r>
            <w:r w:rsidR="000930D2">
              <w:rPr>
                <w:rFonts w:ascii="Times New Roman" w:hAnsi="Times New Roman"/>
                <w:sz w:val="32"/>
                <w:szCs w:val="32"/>
              </w:rPr>
              <w:t>.</w:t>
            </w:r>
            <w:r w:rsidR="003F45D6" w:rsidRPr="000930D2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="003F45D6" w:rsidRPr="000930D2">
              <w:rPr>
                <w:rFonts w:ascii="Times New Roman" w:hAnsi="Times New Roman"/>
                <w:sz w:val="32"/>
                <w:szCs w:val="32"/>
              </w:rPr>
              <w:t>У</w:t>
            </w:r>
            <w:proofErr w:type="gramEnd"/>
            <w:r w:rsidR="003F45D6" w:rsidRPr="000930D2">
              <w:rPr>
                <w:rFonts w:ascii="Times New Roman" w:hAnsi="Times New Roman"/>
                <w:sz w:val="32"/>
                <w:szCs w:val="32"/>
              </w:rPr>
              <w:t>пр.193 прочитать. Ответить на вопросы (Устно)</w:t>
            </w:r>
          </w:p>
          <w:p w:rsidR="000930D2" w:rsidRPr="000930D2" w:rsidRDefault="000930D2" w:rsidP="000930D2">
            <w:pPr>
              <w:pStyle w:val="a5"/>
              <w:rPr>
                <w:rFonts w:ascii="Times New Roman" w:hAnsi="Times New Roman"/>
                <w:sz w:val="32"/>
                <w:szCs w:val="32"/>
              </w:rPr>
            </w:pPr>
          </w:p>
          <w:p w:rsidR="000930D2" w:rsidRDefault="000930D2" w:rsidP="002916E1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Самостоятельная работа</w:t>
            </w:r>
          </w:p>
          <w:p w:rsidR="000930D2" w:rsidRPr="000930D2" w:rsidRDefault="000930D2" w:rsidP="000930D2">
            <w:pPr>
              <w:pStyle w:val="a5"/>
              <w:rPr>
                <w:rFonts w:ascii="Times New Roman" w:hAnsi="Times New Roman"/>
                <w:sz w:val="32"/>
                <w:szCs w:val="32"/>
              </w:rPr>
            </w:pPr>
            <w:r w:rsidRPr="000930D2">
              <w:rPr>
                <w:rFonts w:ascii="Times New Roman" w:hAnsi="Times New Roman"/>
                <w:sz w:val="32"/>
                <w:szCs w:val="32"/>
              </w:rPr>
              <w:t>Упр.200, стр.119 – прочитайте.</w:t>
            </w:r>
          </w:p>
          <w:p w:rsidR="00E7736C" w:rsidRPr="00DC0A97" w:rsidRDefault="000930D2" w:rsidP="000930D2">
            <w:pPr>
              <w:pStyle w:val="a5"/>
              <w:rPr>
                <w:b/>
                <w:i/>
                <w:sz w:val="32"/>
                <w:szCs w:val="32"/>
              </w:rPr>
            </w:pPr>
            <w:r w:rsidRPr="000930D2">
              <w:rPr>
                <w:rFonts w:ascii="Times New Roman" w:hAnsi="Times New Roman"/>
                <w:sz w:val="32"/>
                <w:szCs w:val="32"/>
              </w:rPr>
              <w:t>-Списать нераспространенные предложения. Подчеркните в них подлежащее и сказуемое.</w:t>
            </w:r>
          </w:p>
        </w:tc>
      </w:tr>
      <w:tr w:rsidR="00C0744C" w:rsidRPr="00DC0A97" w:rsidTr="00F4656B">
        <w:trPr>
          <w:trHeight w:val="364"/>
        </w:trPr>
        <w:tc>
          <w:tcPr>
            <w:tcW w:w="1809" w:type="dxa"/>
            <w:vAlign w:val="center"/>
          </w:tcPr>
          <w:p w:rsidR="00C0744C" w:rsidRPr="00DC0A97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C0A97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9072" w:type="dxa"/>
            <w:vAlign w:val="center"/>
          </w:tcPr>
          <w:p w:rsidR="00C0744C" w:rsidRPr="00DC0A97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DC0A97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DC0A97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11086D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735">
        <w:rPr>
          <w:rFonts w:ascii="Times New Roman" w:hAnsi="Times New Roman"/>
          <w:sz w:val="28"/>
          <w:szCs w:val="28"/>
        </w:rPr>
        <w:t>выполнения:</w:t>
      </w:r>
      <w:r w:rsidR="003F6C79">
        <w:rPr>
          <w:rFonts w:ascii="Times New Roman" w:hAnsi="Times New Roman"/>
          <w:sz w:val="28"/>
          <w:szCs w:val="28"/>
        </w:rPr>
        <w:t xml:space="preserve"> 20</w:t>
      </w:r>
      <w:r w:rsidR="008C1735">
        <w:rPr>
          <w:rFonts w:ascii="Times New Roman" w:hAnsi="Times New Roman"/>
          <w:sz w:val="28"/>
          <w:szCs w:val="28"/>
        </w:rPr>
        <w:t>.05</w:t>
      </w:r>
      <w:r w:rsidR="007A3D46" w:rsidRPr="00A84C68">
        <w:rPr>
          <w:rFonts w:ascii="Times New Roman" w:hAnsi="Times New Roman"/>
          <w:sz w:val="28"/>
          <w:szCs w:val="28"/>
        </w:rPr>
        <w:t>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809DA"/>
    <w:multiLevelType w:val="multilevel"/>
    <w:tmpl w:val="60F62278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</w:lvl>
    <w:lvl w:ilvl="1" w:tentative="1">
      <w:start w:val="1"/>
      <w:numFmt w:val="decimal"/>
      <w:lvlText w:val="%2."/>
      <w:lvlJc w:val="left"/>
      <w:pPr>
        <w:tabs>
          <w:tab w:val="num" w:pos="1471"/>
        </w:tabs>
        <w:ind w:left="1471" w:hanging="360"/>
      </w:pPr>
    </w:lvl>
    <w:lvl w:ilvl="2" w:tentative="1">
      <w:start w:val="1"/>
      <w:numFmt w:val="decimal"/>
      <w:lvlText w:val="%3."/>
      <w:lvlJc w:val="left"/>
      <w:pPr>
        <w:tabs>
          <w:tab w:val="num" w:pos="2191"/>
        </w:tabs>
        <w:ind w:left="2191" w:hanging="360"/>
      </w:pPr>
    </w:lvl>
    <w:lvl w:ilvl="3" w:tentative="1">
      <w:start w:val="1"/>
      <w:numFmt w:val="decimal"/>
      <w:lvlText w:val="%4."/>
      <w:lvlJc w:val="left"/>
      <w:pPr>
        <w:tabs>
          <w:tab w:val="num" w:pos="2911"/>
        </w:tabs>
        <w:ind w:left="2911" w:hanging="360"/>
      </w:pPr>
    </w:lvl>
    <w:lvl w:ilvl="4" w:tentative="1">
      <w:start w:val="1"/>
      <w:numFmt w:val="decimal"/>
      <w:lvlText w:val="%5."/>
      <w:lvlJc w:val="left"/>
      <w:pPr>
        <w:tabs>
          <w:tab w:val="num" w:pos="3631"/>
        </w:tabs>
        <w:ind w:left="3631" w:hanging="360"/>
      </w:pPr>
    </w:lvl>
    <w:lvl w:ilvl="5" w:tentative="1">
      <w:start w:val="1"/>
      <w:numFmt w:val="decimal"/>
      <w:lvlText w:val="%6."/>
      <w:lvlJc w:val="left"/>
      <w:pPr>
        <w:tabs>
          <w:tab w:val="num" w:pos="4351"/>
        </w:tabs>
        <w:ind w:left="4351" w:hanging="360"/>
      </w:pPr>
    </w:lvl>
    <w:lvl w:ilvl="6" w:tentative="1">
      <w:start w:val="1"/>
      <w:numFmt w:val="decimal"/>
      <w:lvlText w:val="%7."/>
      <w:lvlJc w:val="left"/>
      <w:pPr>
        <w:tabs>
          <w:tab w:val="num" w:pos="5071"/>
        </w:tabs>
        <w:ind w:left="5071" w:hanging="360"/>
      </w:pPr>
    </w:lvl>
    <w:lvl w:ilvl="7" w:tentative="1">
      <w:start w:val="1"/>
      <w:numFmt w:val="decimal"/>
      <w:lvlText w:val="%8."/>
      <w:lvlJc w:val="left"/>
      <w:pPr>
        <w:tabs>
          <w:tab w:val="num" w:pos="5791"/>
        </w:tabs>
        <w:ind w:left="5791" w:hanging="360"/>
      </w:pPr>
    </w:lvl>
    <w:lvl w:ilvl="8" w:tentative="1">
      <w:start w:val="1"/>
      <w:numFmt w:val="decimal"/>
      <w:lvlText w:val="%9."/>
      <w:lvlJc w:val="left"/>
      <w:pPr>
        <w:tabs>
          <w:tab w:val="num" w:pos="6511"/>
        </w:tabs>
        <w:ind w:left="6511" w:hanging="360"/>
      </w:pPr>
    </w:lvl>
  </w:abstractNum>
  <w:abstractNum w:abstractNumId="2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856C9"/>
    <w:multiLevelType w:val="hybridMultilevel"/>
    <w:tmpl w:val="EDF8F242"/>
    <w:lvl w:ilvl="0" w:tplc="4216C4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930D2"/>
    <w:rsid w:val="000D78A9"/>
    <w:rsid w:val="000F40C5"/>
    <w:rsid w:val="00101B68"/>
    <w:rsid w:val="00106BD9"/>
    <w:rsid w:val="00107A79"/>
    <w:rsid w:val="0011086D"/>
    <w:rsid w:val="0011389B"/>
    <w:rsid w:val="00116D3B"/>
    <w:rsid w:val="00160AAF"/>
    <w:rsid w:val="001668B0"/>
    <w:rsid w:val="0019427C"/>
    <w:rsid w:val="001A02D5"/>
    <w:rsid w:val="001A20C1"/>
    <w:rsid w:val="001C7864"/>
    <w:rsid w:val="001D13D1"/>
    <w:rsid w:val="001D79D2"/>
    <w:rsid w:val="001E0F20"/>
    <w:rsid w:val="00200A64"/>
    <w:rsid w:val="00202345"/>
    <w:rsid w:val="002108E4"/>
    <w:rsid w:val="002258C1"/>
    <w:rsid w:val="0024561C"/>
    <w:rsid w:val="00253C43"/>
    <w:rsid w:val="00275171"/>
    <w:rsid w:val="002916E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45D6"/>
    <w:rsid w:val="003F6C79"/>
    <w:rsid w:val="003F74BA"/>
    <w:rsid w:val="0040209E"/>
    <w:rsid w:val="004539C3"/>
    <w:rsid w:val="00457748"/>
    <w:rsid w:val="00487825"/>
    <w:rsid w:val="00493525"/>
    <w:rsid w:val="00497FC2"/>
    <w:rsid w:val="004D02D2"/>
    <w:rsid w:val="004E501E"/>
    <w:rsid w:val="004F22DF"/>
    <w:rsid w:val="004F5C32"/>
    <w:rsid w:val="0050769B"/>
    <w:rsid w:val="00507D9E"/>
    <w:rsid w:val="00517A7D"/>
    <w:rsid w:val="005323F2"/>
    <w:rsid w:val="00541E2D"/>
    <w:rsid w:val="005469E8"/>
    <w:rsid w:val="00572DB8"/>
    <w:rsid w:val="00577738"/>
    <w:rsid w:val="0058148B"/>
    <w:rsid w:val="005879B0"/>
    <w:rsid w:val="00590335"/>
    <w:rsid w:val="005A0D99"/>
    <w:rsid w:val="005A58ED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515B"/>
    <w:rsid w:val="006E7E53"/>
    <w:rsid w:val="006F5BE8"/>
    <w:rsid w:val="006F6A5C"/>
    <w:rsid w:val="00742161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410EF"/>
    <w:rsid w:val="00874C6F"/>
    <w:rsid w:val="008A1CFC"/>
    <w:rsid w:val="008A2029"/>
    <w:rsid w:val="008A24BE"/>
    <w:rsid w:val="008B3E05"/>
    <w:rsid w:val="008C15DA"/>
    <w:rsid w:val="008C173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13EA"/>
    <w:rsid w:val="00A35B5F"/>
    <w:rsid w:val="00A40830"/>
    <w:rsid w:val="00A45347"/>
    <w:rsid w:val="00A505C8"/>
    <w:rsid w:val="00A62FF8"/>
    <w:rsid w:val="00A7123A"/>
    <w:rsid w:val="00A73332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92896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A393E"/>
    <w:rsid w:val="00CB402C"/>
    <w:rsid w:val="00D11670"/>
    <w:rsid w:val="00D61284"/>
    <w:rsid w:val="00D70F3E"/>
    <w:rsid w:val="00D76F75"/>
    <w:rsid w:val="00D81565"/>
    <w:rsid w:val="00D83A8F"/>
    <w:rsid w:val="00D85D07"/>
    <w:rsid w:val="00D87781"/>
    <w:rsid w:val="00D90092"/>
    <w:rsid w:val="00DA3D9C"/>
    <w:rsid w:val="00DC0A97"/>
    <w:rsid w:val="00DC4660"/>
    <w:rsid w:val="00DD2769"/>
    <w:rsid w:val="00DD4546"/>
    <w:rsid w:val="00DE405C"/>
    <w:rsid w:val="00E1002F"/>
    <w:rsid w:val="00E1310E"/>
    <w:rsid w:val="00E14D06"/>
    <w:rsid w:val="00E23B7B"/>
    <w:rsid w:val="00E347F5"/>
    <w:rsid w:val="00E432F8"/>
    <w:rsid w:val="00E63C1F"/>
    <w:rsid w:val="00E65A66"/>
    <w:rsid w:val="00E7736C"/>
    <w:rsid w:val="00E91765"/>
    <w:rsid w:val="00E95597"/>
    <w:rsid w:val="00EA10D0"/>
    <w:rsid w:val="00EA64E7"/>
    <w:rsid w:val="00EB3B49"/>
    <w:rsid w:val="00EC6190"/>
    <w:rsid w:val="00EF5A0E"/>
    <w:rsid w:val="00EF6F86"/>
    <w:rsid w:val="00F05DBC"/>
    <w:rsid w:val="00F10703"/>
    <w:rsid w:val="00F14AF4"/>
    <w:rsid w:val="00F21337"/>
    <w:rsid w:val="00F4656B"/>
    <w:rsid w:val="00F63F65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5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114</cp:revision>
  <dcterms:created xsi:type="dcterms:W3CDTF">2020-03-29T10:14:00Z</dcterms:created>
  <dcterms:modified xsi:type="dcterms:W3CDTF">2020-05-19T12:17:00Z</dcterms:modified>
</cp:coreProperties>
</file>